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5E06" w14:textId="77777777" w:rsidR="00C87210" w:rsidRDefault="00CB6EF4">
      <w:r w:rsidRPr="00CB6EF4">
        <w:t>POSITION: PRINCIPAL EXECUTIVE OFFICER FOR</w:t>
      </w:r>
    </w:p>
    <w:p w14:paraId="25E975C1" w14:textId="6D4B03D6" w:rsidR="00CB6EF4" w:rsidRDefault="00CB6EF4">
      <w:r>
        <w:t xml:space="preserve">THE </w:t>
      </w:r>
      <w:r w:rsidR="00C87210">
        <w:t>UNIVERSITY OF THE WITWATERSRAND RETIREMENT FUND</w:t>
      </w:r>
    </w:p>
    <w:p w14:paraId="535D53EF" w14:textId="71DF2C04" w:rsidR="00CB6EF4" w:rsidRDefault="00CB6EF4">
      <w:r w:rsidRPr="00CB6EF4">
        <w:t>Job Advertisement Position: Principal Executive Officer</w:t>
      </w:r>
    </w:p>
    <w:p w14:paraId="72D2BF26" w14:textId="2913E922" w:rsidR="00CB6EF4" w:rsidRDefault="00CB6EF4">
      <w:r w:rsidRPr="00CB6EF4">
        <w:t xml:space="preserve">Location: </w:t>
      </w:r>
      <w:r w:rsidR="00C87210">
        <w:t>Braamfontein</w:t>
      </w:r>
      <w:r w:rsidRPr="00CB6EF4">
        <w:t>, Johannesburg</w:t>
      </w:r>
    </w:p>
    <w:p w14:paraId="58301338" w14:textId="68F4F68B" w:rsidR="00CB6EF4" w:rsidRDefault="00CB6EF4">
      <w:r w:rsidRPr="00CB6EF4">
        <w:t xml:space="preserve">Closing Date: </w:t>
      </w:r>
      <w:r w:rsidR="00102613">
        <w:t>1</w:t>
      </w:r>
      <w:r w:rsidR="006B14A1">
        <w:t>7</w:t>
      </w:r>
      <w:r>
        <w:t xml:space="preserve"> </w:t>
      </w:r>
      <w:r w:rsidR="00102613">
        <w:t>Octo</w:t>
      </w:r>
      <w:r w:rsidR="00C87210">
        <w:t xml:space="preserve">ber </w:t>
      </w:r>
      <w:r w:rsidRPr="00CB6EF4">
        <w:t>2025</w:t>
      </w:r>
    </w:p>
    <w:p w14:paraId="2ACD47E4" w14:textId="77777777" w:rsidR="00CB6EF4" w:rsidRDefault="00CB6EF4"/>
    <w:p w14:paraId="055D245E" w14:textId="7B5C9BAD" w:rsidR="00CB6EF4" w:rsidRPr="00CB6EF4" w:rsidRDefault="00CB6EF4">
      <w:pPr>
        <w:rPr>
          <w:u w:val="single"/>
        </w:rPr>
      </w:pPr>
      <w:r w:rsidRPr="00CB6EF4">
        <w:rPr>
          <w:u w:val="single"/>
        </w:rPr>
        <w:t>About the Fund</w:t>
      </w:r>
    </w:p>
    <w:p w14:paraId="47988794" w14:textId="57C556D4" w:rsidR="00CB6EF4" w:rsidRDefault="00CB6EF4">
      <w:r>
        <w:t xml:space="preserve">The </w:t>
      </w:r>
      <w:r w:rsidR="00C87210">
        <w:t>UNIVERSITY OF THE WITWATERSRAND RETIREMENT FUND</w:t>
      </w:r>
      <w:r w:rsidR="00C87210" w:rsidRPr="00CB6EF4">
        <w:t xml:space="preserve"> </w:t>
      </w:r>
      <w:r w:rsidRPr="00CB6EF4">
        <w:t>is a</w:t>
      </w:r>
      <w:r>
        <w:t xml:space="preserve"> private stand-alone r</w:t>
      </w:r>
      <w:r w:rsidRPr="00CB6EF4">
        <w:t xml:space="preserve">etirement </w:t>
      </w:r>
      <w:r w:rsidR="00102613">
        <w:t>f</w:t>
      </w:r>
      <w:r w:rsidRPr="00CB6EF4">
        <w:t>und providing retirement</w:t>
      </w:r>
      <w:r>
        <w:t>, death, withdrawal</w:t>
      </w:r>
      <w:r w:rsidRPr="00CB6EF4">
        <w:t xml:space="preserve"> </w:t>
      </w:r>
      <w:r>
        <w:t xml:space="preserve">and ancillary </w:t>
      </w:r>
      <w:r w:rsidRPr="00CB6EF4">
        <w:t>benefits to employees</w:t>
      </w:r>
      <w:r>
        <w:t xml:space="preserve"> of the </w:t>
      </w:r>
      <w:r w:rsidR="00C87210">
        <w:t xml:space="preserve">University and </w:t>
      </w:r>
      <w:r w:rsidRPr="00CB6EF4">
        <w:t>is committed to delivering sustainable benefits and exceptional service to its members.</w:t>
      </w:r>
    </w:p>
    <w:p w14:paraId="147986AE" w14:textId="77777777" w:rsidR="00CB6EF4" w:rsidRDefault="00CB6EF4">
      <w:pPr>
        <w:rPr>
          <w:u w:val="single"/>
        </w:rPr>
      </w:pPr>
    </w:p>
    <w:p w14:paraId="52160E4A" w14:textId="204BBC0A" w:rsidR="00CB6EF4" w:rsidRPr="00CB6EF4" w:rsidRDefault="00CB6EF4">
      <w:pPr>
        <w:rPr>
          <w:u w:val="single"/>
        </w:rPr>
      </w:pPr>
      <w:r w:rsidRPr="00CB6EF4">
        <w:rPr>
          <w:u w:val="single"/>
        </w:rPr>
        <w:t>Role Overview</w:t>
      </w:r>
    </w:p>
    <w:p w14:paraId="142965AC" w14:textId="77777777" w:rsidR="00CB6EF4" w:rsidRDefault="00CB6EF4">
      <w:r w:rsidRPr="00CB6EF4">
        <w:t xml:space="preserve">The Principal Executive Officer (PEO) will work closely with the Board of Fund to support the Fund’s strategic goals. </w:t>
      </w:r>
    </w:p>
    <w:p w14:paraId="367247B8" w14:textId="5E46BADF" w:rsidR="00CB6EF4" w:rsidRDefault="00CB6EF4">
      <w:r w:rsidRPr="00CB6EF4">
        <w:t>Will provide operational leadership by ensuring the effective and compliant execution of the Fund’s activities.</w:t>
      </w:r>
    </w:p>
    <w:p w14:paraId="4F9E1D8D" w14:textId="7FE089FA" w:rsidR="00CB6EF4" w:rsidRDefault="00CB6EF4">
      <w:r w:rsidRPr="00CB6EF4">
        <w:t>Ensure that the Fund complies with the formal requirements of the law, including directives from the FSCA, SARS and any other relevant regulatory authority.</w:t>
      </w:r>
    </w:p>
    <w:p w14:paraId="72651160" w14:textId="77777777" w:rsidR="00CB6EF4" w:rsidRDefault="00CB6EF4">
      <w:r w:rsidRPr="00CB6EF4">
        <w:t>Liaise on behalf of the Board of Fund with service providers and other stakeholders of the Fund including member service orientated matters.</w:t>
      </w:r>
      <w:r>
        <w:t xml:space="preserve"> </w:t>
      </w:r>
    </w:p>
    <w:p w14:paraId="7FBCCCD0" w14:textId="77777777" w:rsidR="00CB6EF4" w:rsidRDefault="00CB6EF4">
      <w:pPr>
        <w:rPr>
          <w:u w:val="single"/>
        </w:rPr>
      </w:pPr>
    </w:p>
    <w:p w14:paraId="22FAFCAC" w14:textId="153079C9" w:rsidR="00CB6EF4" w:rsidRPr="00CB6EF4" w:rsidRDefault="00CB6EF4">
      <w:pPr>
        <w:rPr>
          <w:u w:val="single"/>
        </w:rPr>
      </w:pPr>
      <w:r w:rsidRPr="00CB6EF4">
        <w:rPr>
          <w:u w:val="single"/>
        </w:rPr>
        <w:t>Key Responsibilities</w:t>
      </w:r>
    </w:p>
    <w:p w14:paraId="1BD5BE35" w14:textId="77777777" w:rsidR="00CB6EF4" w:rsidRDefault="00CB6EF4">
      <w:r w:rsidRPr="00CB6EF4">
        <w:t>• Review minutes of meetings and other Fund documents.</w:t>
      </w:r>
    </w:p>
    <w:p w14:paraId="12AF75A9" w14:textId="77777777" w:rsidR="00CB6EF4" w:rsidRDefault="00CB6EF4">
      <w:r w:rsidRPr="00CB6EF4">
        <w:t>• Oversee operational functions, ensuring efficiency, compliance, and alignment with the Fund’s strategic objectives.</w:t>
      </w:r>
    </w:p>
    <w:p w14:paraId="2616E2B1" w14:textId="77777777" w:rsidR="00CB6EF4" w:rsidRDefault="00CB6EF4">
      <w:r w:rsidRPr="00CB6EF4">
        <w:t>• Collaborate with service providers to ensure the delivery of high-quality services to members and stakeholders.</w:t>
      </w:r>
    </w:p>
    <w:p w14:paraId="0A65D08D" w14:textId="77777777" w:rsidR="00CB6EF4" w:rsidRDefault="00CB6EF4">
      <w:r w:rsidRPr="00CB6EF4">
        <w:t>• Monitor compliance with the Pension Funds Act, Regulations/ Conduct Standards and other relevant legislation.</w:t>
      </w:r>
    </w:p>
    <w:p w14:paraId="5B28B6A0" w14:textId="77777777" w:rsidR="00CB6EF4" w:rsidRDefault="00CB6EF4">
      <w:r w:rsidRPr="00CB6EF4">
        <w:t>• Manage risk and governance processes in line with regulatory and industry standards.</w:t>
      </w:r>
    </w:p>
    <w:p w14:paraId="72CA8170" w14:textId="77777777" w:rsidR="006B14A1" w:rsidRDefault="00CB6EF4">
      <w:r w:rsidRPr="00CB6EF4">
        <w:t>• Act as a liaison with internal and external stakeholders, maintaining strong relationships with members, employers, regulators, and service providers.</w:t>
      </w:r>
    </w:p>
    <w:p w14:paraId="1D674ED1" w14:textId="05AE7732" w:rsidR="00CB6EF4" w:rsidRDefault="006B14A1" w:rsidP="006B14A1">
      <w:pPr>
        <w:pStyle w:val="ListParagraph"/>
        <w:numPr>
          <w:ilvl w:val="0"/>
          <w:numId w:val="1"/>
        </w:numPr>
        <w:ind w:left="142" w:hanging="142"/>
      </w:pPr>
      <w:r>
        <w:t xml:space="preserve">Act as the Fund’s Information Officer in terms, of the POPI Act. </w:t>
      </w:r>
    </w:p>
    <w:p w14:paraId="689E50E6" w14:textId="77777777" w:rsidR="00CB6EF4" w:rsidRDefault="00CB6EF4">
      <w:pPr>
        <w:rPr>
          <w:u w:val="single"/>
        </w:rPr>
      </w:pPr>
    </w:p>
    <w:p w14:paraId="39F96B79" w14:textId="77777777" w:rsidR="00CB6EF4" w:rsidRDefault="00CB6EF4">
      <w:pPr>
        <w:rPr>
          <w:u w:val="single"/>
        </w:rPr>
      </w:pPr>
    </w:p>
    <w:p w14:paraId="5DBA08B9" w14:textId="1C92775A" w:rsidR="00CB6EF4" w:rsidRPr="00CB6EF4" w:rsidRDefault="00CB6EF4">
      <w:pPr>
        <w:rPr>
          <w:u w:val="single"/>
        </w:rPr>
      </w:pPr>
      <w:r w:rsidRPr="00CB6EF4">
        <w:rPr>
          <w:u w:val="single"/>
        </w:rPr>
        <w:t xml:space="preserve">Qualifications and Experience </w:t>
      </w:r>
    </w:p>
    <w:p w14:paraId="159BA1A0" w14:textId="0AAB03B6" w:rsidR="00CB6EF4" w:rsidRDefault="00CB6EF4">
      <w:r w:rsidRPr="00CB6EF4">
        <w:t>The ideal candidate should possess:</w:t>
      </w:r>
    </w:p>
    <w:p w14:paraId="112DFD36" w14:textId="77777777" w:rsidR="00CB6EF4" w:rsidRDefault="00CB6EF4">
      <w:r w:rsidRPr="00CB6EF4">
        <w:t xml:space="preserve">• A relevant postgraduate qualification in finance, business administration, law, or a related field. </w:t>
      </w:r>
    </w:p>
    <w:p w14:paraId="3D653A37" w14:textId="77777777" w:rsidR="00CB6EF4" w:rsidRDefault="00CB6EF4">
      <w:r w:rsidRPr="00CB6EF4">
        <w:t xml:space="preserve">• Principal Professional Executive Officer SAQA Qualification. </w:t>
      </w:r>
    </w:p>
    <w:p w14:paraId="4ADF5FB3" w14:textId="234402CE" w:rsidR="00CB6EF4" w:rsidRDefault="00CB6EF4">
      <w:r w:rsidRPr="00CB6EF4">
        <w:t xml:space="preserve">• Extensive </w:t>
      </w:r>
      <w:r w:rsidR="00102613">
        <w:t>experience</w:t>
      </w:r>
      <w:r w:rsidRPr="00CB6EF4">
        <w:t xml:space="preserve"> </w:t>
      </w:r>
      <w:r w:rsidR="00102613">
        <w:t>i</w:t>
      </w:r>
      <w:r w:rsidRPr="00CB6EF4">
        <w:t xml:space="preserve">n governance of Retirement Funds or financial services sector. </w:t>
      </w:r>
    </w:p>
    <w:p w14:paraId="717014A0" w14:textId="3F7CC731" w:rsidR="00CB6EF4" w:rsidRDefault="00CB6EF4">
      <w:r w:rsidRPr="00CB6EF4">
        <w:t xml:space="preserve">• </w:t>
      </w:r>
      <w:r w:rsidR="00102613">
        <w:t xml:space="preserve">Extensive experience in and </w:t>
      </w:r>
      <w:r w:rsidRPr="00CB6EF4">
        <w:t xml:space="preserve">knowledge of Retirement Fund legislation, including the Pension Funds Act. </w:t>
      </w:r>
    </w:p>
    <w:p w14:paraId="2F487B32" w14:textId="77777777" w:rsidR="00CB6EF4" w:rsidRDefault="00CB6EF4">
      <w:r w:rsidRPr="00CB6EF4">
        <w:t xml:space="preserve">• Experience in stakeholder engagement and relationship management. </w:t>
      </w:r>
    </w:p>
    <w:p w14:paraId="35275462" w14:textId="5091A816" w:rsidR="004867F1" w:rsidRDefault="00CB6EF4">
      <w:r w:rsidRPr="00CB6EF4">
        <w:t xml:space="preserve">• </w:t>
      </w:r>
      <w:r w:rsidR="00102613">
        <w:t>Proven</w:t>
      </w:r>
      <w:r w:rsidRPr="00CB6EF4">
        <w:t xml:space="preserve"> strategic planning, risk management, and governance expertise.</w:t>
      </w:r>
    </w:p>
    <w:p w14:paraId="68F0AD0B" w14:textId="77777777" w:rsidR="00CB6EF4" w:rsidRDefault="00CB6EF4"/>
    <w:p w14:paraId="69B25DB2" w14:textId="7AC16946" w:rsidR="00CB6EF4" w:rsidRPr="00CB6EF4" w:rsidRDefault="00CB6EF4">
      <w:pPr>
        <w:rPr>
          <w:u w:val="single"/>
        </w:rPr>
      </w:pPr>
      <w:r w:rsidRPr="00CB6EF4">
        <w:rPr>
          <w:u w:val="single"/>
        </w:rPr>
        <w:t xml:space="preserve">Key Competencies </w:t>
      </w:r>
    </w:p>
    <w:p w14:paraId="43F5169D" w14:textId="77777777" w:rsidR="00CB6EF4" w:rsidRDefault="00CB6EF4">
      <w:r w:rsidRPr="00CB6EF4">
        <w:t xml:space="preserve">• Exceptional leadership and critical thinking skills. </w:t>
      </w:r>
    </w:p>
    <w:p w14:paraId="136B9365" w14:textId="77777777" w:rsidR="00CB6EF4" w:rsidRDefault="00CB6EF4">
      <w:r w:rsidRPr="00CB6EF4">
        <w:t xml:space="preserve">• Strong financial and analytical capabilities. </w:t>
      </w:r>
    </w:p>
    <w:p w14:paraId="714A05C0" w14:textId="77777777" w:rsidR="00CB6EF4" w:rsidRDefault="00CB6EF4">
      <w:r w:rsidRPr="00CB6EF4">
        <w:t xml:space="preserve">• Excellent communication and interpersonal abilities. </w:t>
      </w:r>
    </w:p>
    <w:p w14:paraId="004861F2" w14:textId="77777777" w:rsidR="00CB6EF4" w:rsidRDefault="00CB6EF4">
      <w:r w:rsidRPr="00CB6EF4">
        <w:t xml:space="preserve">• High-level organisational and decision-making skills. </w:t>
      </w:r>
    </w:p>
    <w:p w14:paraId="44E475D3" w14:textId="77777777" w:rsidR="00CB6EF4" w:rsidRDefault="00CB6EF4">
      <w:r w:rsidRPr="00CB6EF4">
        <w:t xml:space="preserve">• Commitment to ethical governance and member-centric service. </w:t>
      </w:r>
    </w:p>
    <w:p w14:paraId="4AD4A097" w14:textId="77777777" w:rsidR="00CB6EF4" w:rsidRDefault="00CB6EF4"/>
    <w:p w14:paraId="3CCBAADA" w14:textId="5A8C137E" w:rsidR="00CB6EF4" w:rsidRPr="00CB6EF4" w:rsidRDefault="00CB6EF4">
      <w:pPr>
        <w:rPr>
          <w:u w:val="single"/>
        </w:rPr>
      </w:pPr>
      <w:r w:rsidRPr="00CB6EF4">
        <w:rPr>
          <w:u w:val="single"/>
        </w:rPr>
        <w:t xml:space="preserve">Application Process </w:t>
      </w:r>
    </w:p>
    <w:p w14:paraId="2BF67371" w14:textId="42AFB8B4" w:rsidR="00CB6EF4" w:rsidRDefault="00CB6EF4">
      <w:r w:rsidRPr="00CB6EF4">
        <w:t xml:space="preserve">To apply, submit your CV, a cover letter to jeremy@jjgconsulting.co.za  by </w:t>
      </w:r>
      <w:r w:rsidR="00102613">
        <w:t>1</w:t>
      </w:r>
      <w:r w:rsidR="006B14A1">
        <w:t>7</w:t>
      </w:r>
      <w:r>
        <w:t xml:space="preserve"> </w:t>
      </w:r>
      <w:r w:rsidR="00102613">
        <w:t>October</w:t>
      </w:r>
      <w:r w:rsidRPr="00CB6EF4">
        <w:t xml:space="preserve"> 2025. </w:t>
      </w:r>
    </w:p>
    <w:p w14:paraId="69E595E4" w14:textId="77777777" w:rsidR="00CB6EF4" w:rsidRDefault="00CB6EF4">
      <w:r w:rsidRPr="00CB6EF4">
        <w:t xml:space="preserve">Shortlisted Applicants must apply for a Police Clearance Certificate which must be presented upon being shortlisted. </w:t>
      </w:r>
    </w:p>
    <w:p w14:paraId="4629D661" w14:textId="18A1745F" w:rsidR="00CB6EF4" w:rsidRDefault="00CB6EF4">
      <w:r w:rsidRPr="00CB6EF4">
        <w:t xml:space="preserve">Applicants must </w:t>
      </w:r>
      <w:r>
        <w:t>prefer</w:t>
      </w:r>
      <w:r w:rsidRPr="00CB6EF4">
        <w:t xml:space="preserve">ably reside in and around the Gauteng region. </w:t>
      </w:r>
    </w:p>
    <w:p w14:paraId="26AEA368" w14:textId="77777777" w:rsidR="00CB6EF4" w:rsidRDefault="00CB6EF4">
      <w:r w:rsidRPr="00CB6EF4">
        <w:t xml:space="preserve">Applicants must provide the following additional information:  </w:t>
      </w:r>
    </w:p>
    <w:p w14:paraId="165F7F56" w14:textId="77777777" w:rsidR="00CB6EF4" w:rsidRDefault="00CB6EF4">
      <w:r w:rsidRPr="00CB6EF4">
        <w:t xml:space="preserve">• Detailed curriculum vitae. </w:t>
      </w:r>
    </w:p>
    <w:p w14:paraId="11B7E20E" w14:textId="77777777" w:rsidR="00CB6EF4" w:rsidRDefault="00CB6EF4">
      <w:r w:rsidRPr="00CB6EF4">
        <w:t xml:space="preserve">• Certified copy of identity document front page bearing photograph. </w:t>
      </w:r>
    </w:p>
    <w:p w14:paraId="6B77EECF" w14:textId="77777777" w:rsidR="00CB6EF4" w:rsidRDefault="00CB6EF4">
      <w:r w:rsidRPr="00CB6EF4">
        <w:t>• Certified proof of qualifications (certification to be not later than 3 months old); and at least three (3) contactable references.</w:t>
      </w:r>
    </w:p>
    <w:p w14:paraId="61B73FB5" w14:textId="77777777" w:rsidR="00165978" w:rsidRDefault="00CB6EF4">
      <w:r w:rsidRPr="00CB6EF4">
        <w:t xml:space="preserve"> </w:t>
      </w:r>
    </w:p>
    <w:p w14:paraId="50B3BACC" w14:textId="78587E37" w:rsidR="00CB6EF4" w:rsidRPr="00165978" w:rsidRDefault="00CB6EF4">
      <w:pPr>
        <w:rPr>
          <w:b/>
          <w:bCs/>
          <w:i/>
          <w:iCs/>
        </w:rPr>
      </w:pPr>
      <w:r w:rsidRPr="00165978">
        <w:rPr>
          <w:b/>
          <w:bCs/>
          <w:i/>
          <w:iCs/>
        </w:rPr>
        <w:t xml:space="preserve">NB: If you don’t hear from us by the 31 </w:t>
      </w:r>
      <w:r w:rsidR="00C87210">
        <w:rPr>
          <w:b/>
          <w:bCs/>
          <w:i/>
          <w:iCs/>
        </w:rPr>
        <w:t>October</w:t>
      </w:r>
      <w:r w:rsidR="00B72701">
        <w:rPr>
          <w:b/>
          <w:bCs/>
          <w:i/>
          <w:iCs/>
        </w:rPr>
        <w:t xml:space="preserve"> </w:t>
      </w:r>
      <w:r w:rsidRPr="00165978">
        <w:rPr>
          <w:b/>
          <w:bCs/>
          <w:i/>
          <w:iCs/>
        </w:rPr>
        <w:t>2025, it means your application was unsuccessful</w:t>
      </w:r>
      <w:r w:rsidR="00165978">
        <w:rPr>
          <w:b/>
          <w:bCs/>
          <w:i/>
          <w:iCs/>
        </w:rPr>
        <w:t>.</w:t>
      </w:r>
    </w:p>
    <w:p w14:paraId="431C58D9" w14:textId="77777777" w:rsidR="00CB6EF4" w:rsidRDefault="00CB6EF4"/>
    <w:sectPr w:rsidR="00CB6EF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A2B2D"/>
    <w:multiLevelType w:val="hybridMultilevel"/>
    <w:tmpl w:val="2460C1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82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F4"/>
    <w:rsid w:val="00102613"/>
    <w:rsid w:val="00165978"/>
    <w:rsid w:val="001D79D2"/>
    <w:rsid w:val="0038304E"/>
    <w:rsid w:val="003F0B93"/>
    <w:rsid w:val="004867F1"/>
    <w:rsid w:val="005609F0"/>
    <w:rsid w:val="00685A67"/>
    <w:rsid w:val="006B14A1"/>
    <w:rsid w:val="008A3F8A"/>
    <w:rsid w:val="009642E2"/>
    <w:rsid w:val="00B72701"/>
    <w:rsid w:val="00C87210"/>
    <w:rsid w:val="00C9087F"/>
    <w:rsid w:val="00CB6EF4"/>
    <w:rsid w:val="00FD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79DBB"/>
  <w15:chartTrackingRefBased/>
  <w15:docId w15:val="{7CFADD3B-317C-43F1-9F96-FD0F8B32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E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E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E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6E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Gill</dc:creator>
  <cp:keywords/>
  <dc:description/>
  <cp:lastModifiedBy>Jeremy Gill</cp:lastModifiedBy>
  <cp:revision>3</cp:revision>
  <dcterms:created xsi:type="dcterms:W3CDTF">2025-09-18T05:10:00Z</dcterms:created>
  <dcterms:modified xsi:type="dcterms:W3CDTF">2025-09-24T07:54:00Z</dcterms:modified>
</cp:coreProperties>
</file>